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9" w:type="dxa"/>
        <w:tblInd w:w="108" w:type="dxa"/>
        <w:tblLook w:val="04A0"/>
      </w:tblPr>
      <w:tblGrid>
        <w:gridCol w:w="960"/>
        <w:gridCol w:w="1460"/>
        <w:gridCol w:w="4029"/>
        <w:gridCol w:w="1691"/>
        <w:gridCol w:w="1189"/>
      </w:tblGrid>
      <w:tr w:rsidR="00C21CB3" w:rsidRPr="00C21CB3" w:rsidTr="00C21CB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035C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1C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21CB3" w:rsidRPr="00C21CB3" w:rsidTr="00C21CB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035C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1C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к решению Совета депутатов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21CB3" w:rsidRPr="00C21CB3" w:rsidTr="00C21CB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035C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1C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C21CB3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C21C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21CB3" w:rsidRPr="00C21CB3" w:rsidTr="00C21CB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035C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1C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от 29.10.2015  № 50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21CB3" w:rsidRPr="00C21CB3" w:rsidTr="00C21CB3">
        <w:trPr>
          <w:trHeight w:val="930"/>
        </w:trPr>
        <w:tc>
          <w:tcPr>
            <w:tcW w:w="93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C21CB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Леуши</w:t>
            </w:r>
            <w:proofErr w:type="spellEnd"/>
            <w:r w:rsidRPr="00C21CB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на 2015 год</w:t>
            </w:r>
          </w:p>
        </w:tc>
      </w:tr>
      <w:tr w:rsidR="00C21CB3" w:rsidRPr="00C21CB3" w:rsidTr="00C21CB3">
        <w:trPr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C21C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тыс</w:t>
            </w:r>
            <w:proofErr w:type="gramStart"/>
            <w:r w:rsidRPr="00C21C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 w:rsidRPr="00C21C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уб</w:t>
            </w:r>
            <w:proofErr w:type="spellEnd"/>
            <w:r w:rsidRPr="00C21C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C21CB3" w:rsidRPr="00C21CB3" w:rsidTr="00C21CB3">
        <w:trPr>
          <w:trHeight w:val="141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C21C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элементов</w:t>
            </w:r>
            <w:proofErr w:type="gramStart"/>
            <w:r w:rsidRPr="00C21C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,п</w:t>
            </w:r>
            <w:proofErr w:type="gramEnd"/>
            <w:r w:rsidRPr="00C21C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рограмм</w:t>
            </w:r>
            <w:proofErr w:type="spellEnd"/>
            <w:r w:rsidRPr="00C21C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Сумма на 2015 год</w:t>
            </w:r>
          </w:p>
        </w:tc>
      </w:tr>
      <w:tr w:rsidR="00C21CB3" w:rsidRPr="00C21CB3" w:rsidTr="00C21CB3">
        <w:trPr>
          <w:trHeight w:val="27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8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C21CB3" w:rsidRPr="00C21CB3" w:rsidTr="00C21CB3">
        <w:trPr>
          <w:trHeight w:val="48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C21CB3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21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CB3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21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4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32,5</w:t>
            </w:r>
          </w:p>
        </w:tc>
      </w:tr>
      <w:tr w:rsidR="00C21CB3" w:rsidRPr="00C21CB3" w:rsidTr="00C21CB3">
        <w:trPr>
          <w:trHeight w:val="78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CB3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C21CB3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21CB3">
              <w:rPr>
                <w:rFonts w:ascii="Arial CYR" w:eastAsia="Times New Roman" w:hAnsi="Arial CYR" w:cs="Arial CYR"/>
                <w:sz w:val="20"/>
                <w:szCs w:val="20"/>
              </w:rPr>
              <w:t>-46 549,7</w:t>
            </w:r>
          </w:p>
        </w:tc>
      </w:tr>
      <w:tr w:rsidR="00C21CB3" w:rsidRPr="00C21CB3" w:rsidTr="00C21CB3">
        <w:trPr>
          <w:trHeight w:val="705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CB3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C21CB3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21CB3">
              <w:rPr>
                <w:rFonts w:ascii="Arial CYR" w:eastAsia="Times New Roman" w:hAnsi="Arial CYR" w:cs="Arial CYR"/>
                <w:sz w:val="20"/>
                <w:szCs w:val="20"/>
              </w:rPr>
              <w:t>46 582,2</w:t>
            </w:r>
          </w:p>
        </w:tc>
      </w:tr>
      <w:tr w:rsidR="00C21CB3" w:rsidRPr="00C21CB3" w:rsidTr="00C21CB3">
        <w:trPr>
          <w:trHeight w:val="585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CB3" w:rsidRPr="00C21CB3" w:rsidRDefault="00C21CB3" w:rsidP="00C2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1C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32,5</w:t>
            </w:r>
          </w:p>
        </w:tc>
      </w:tr>
    </w:tbl>
    <w:p w:rsidR="009F6351" w:rsidRDefault="009F6351"/>
    <w:sectPr w:rsidR="009F6351" w:rsidSect="00C21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1CB3"/>
    <w:rsid w:val="009F6351"/>
    <w:rsid w:val="00C21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7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2015-11-06T04:30:00Z</dcterms:created>
  <dcterms:modified xsi:type="dcterms:W3CDTF">2015-11-06T04:31:00Z</dcterms:modified>
</cp:coreProperties>
</file>